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1256030" cy="124396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center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8"/>
          <w:szCs w:val="28"/>
        </w:rPr>
        <w:t>Самарская региональная общественная организация «Федерация Дзюдо»</w:t>
      </w:r>
    </w:p>
    <w:p>
      <w:pPr>
        <w:pStyle w:val="Normal"/>
        <w:jc w:val="center"/>
        <w:rPr/>
      </w:pPr>
      <w:r>
        <w:rPr/>
        <w:t>443030, г. Самара, ул. Агибалова, 7,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3">
        <w:r>
          <w:rPr>
            <w:rStyle w:val="Style11"/>
            <w:lang w:val="en-US"/>
          </w:rPr>
          <w:t>judosamara</w:t>
        </w:r>
        <w:r>
          <w:rPr>
            <w:rStyle w:val="Style11"/>
          </w:rPr>
          <w:t>@</w:t>
        </w:r>
        <w:r>
          <w:rPr>
            <w:rStyle w:val="Style11"/>
            <w:lang w:val="en-US"/>
          </w:rPr>
          <w:t>mail</w:t>
        </w:r>
        <w:r>
          <w:rPr>
            <w:rStyle w:val="Style11"/>
          </w:rPr>
          <w:t>.</w:t>
        </w:r>
        <w:r>
          <w:rPr>
            <w:rStyle w:val="Style11"/>
            <w:lang w:val="en-US"/>
          </w:rPr>
          <w:t>ru</w:t>
        </w:r>
      </w:hyperlink>
      <w:r>
        <w:rPr/>
        <w:t xml:space="preserve"> ,  </w:t>
      </w:r>
      <w:r>
        <w:rPr>
          <w:lang w:val="en-US"/>
        </w:rPr>
        <w:t>dzudo</w:t>
      </w:r>
      <w:r>
        <w:rPr/>
        <w:t>63.</w:t>
      </w:r>
      <w:r>
        <w:rPr>
          <w:lang w:val="en-US"/>
        </w:rPr>
        <w:t>ru</w:t>
      </w:r>
    </w:p>
    <w:p>
      <w:pPr>
        <w:pStyle w:val="Normal"/>
        <w:jc w:val="center"/>
        <w:rPr>
          <w:sz w:val="28"/>
          <w:szCs w:val="28"/>
        </w:rPr>
      </w:pPr>
      <w:r>
        <w:rPr/>
        <w:t>тел. (846)  242-81-62, 242-79-19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76"/>
        <w:jc w:val="center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jc w:val="center"/>
        <w:rPr>
          <w:rFonts w:eastAsia="Arial Unicode MS"/>
          <w:b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Регламент проведения</w:t>
      </w:r>
    </w:p>
    <w:p>
      <w:pPr>
        <w:pStyle w:val="Normal"/>
        <w:jc w:val="center"/>
        <w:rPr/>
      </w:pPr>
      <w:r>
        <w:rPr>
          <w:rFonts w:eastAsia="Arial Unicode MS"/>
          <w:b/>
          <w:bCs/>
          <w:sz w:val="28"/>
          <w:szCs w:val="28"/>
          <w:lang w:val="en-US"/>
        </w:rPr>
        <w:t>V</w:t>
      </w:r>
      <w:r>
        <w:rPr>
          <w:rFonts w:eastAsia="Arial Unicode MS"/>
          <w:b/>
          <w:bCs/>
          <w:sz w:val="28"/>
          <w:szCs w:val="28"/>
        </w:rPr>
        <w:t xml:space="preserve"> открытого турнира Самарской области</w:t>
      </w:r>
    </w:p>
    <w:p>
      <w:pPr>
        <w:pStyle w:val="Normal"/>
        <w:jc w:val="center"/>
        <w:rPr/>
      </w:pPr>
      <w:r>
        <w:rPr>
          <w:rFonts w:eastAsia="Arial Unicode MS"/>
          <w:b/>
          <w:bCs/>
          <w:sz w:val="28"/>
          <w:szCs w:val="28"/>
        </w:rPr>
        <w:t>среди юношей и девушек до 15 лет (2004-2005 г.р.),</w:t>
      </w:r>
    </w:p>
    <w:p>
      <w:pPr>
        <w:pStyle w:val="Normal"/>
        <w:jc w:val="center"/>
        <w:rPr>
          <w:rFonts w:eastAsia="Arial Unicode MS"/>
          <w:b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</w:t>
      </w:r>
      <w:r>
        <w:rPr>
          <w:rFonts w:eastAsia="Arial Unicode MS"/>
          <w:b/>
          <w:bCs/>
          <w:sz w:val="28"/>
          <w:szCs w:val="28"/>
        </w:rPr>
        <w:t>посвященного памяти тренера А.В. Жигулёва по дзюдо</w:t>
      </w:r>
    </w:p>
    <w:p>
      <w:pPr>
        <w:pStyle w:val="Normal"/>
        <w:jc w:val="center"/>
        <w:rPr>
          <w:rFonts w:eastAsia="Arial Unicode MS"/>
          <w:b/>
          <w:b/>
          <w:bCs/>
          <w:sz w:val="20"/>
          <w:szCs w:val="28"/>
        </w:rPr>
      </w:pPr>
      <w:r>
        <w:rPr>
          <w:rFonts w:eastAsia="Arial Unicode MS"/>
          <w:b/>
          <w:bCs/>
          <w:sz w:val="20"/>
          <w:szCs w:val="28"/>
        </w:rPr>
      </w:r>
    </w:p>
    <w:p>
      <w:pPr>
        <w:pStyle w:val="Normal"/>
        <w:ind w:right="282" w:hanging="0"/>
        <w:rPr/>
      </w:pPr>
      <w:r>
        <w:rPr>
          <w:rFonts w:eastAsia="Arial Unicode MS"/>
          <w:b/>
          <w:bCs/>
          <w:sz w:val="26"/>
          <w:szCs w:val="26"/>
        </w:rPr>
        <w:t>01-02 декабря 2017 г.                                                                                    г.Сызрань</w:t>
      </w:r>
    </w:p>
    <w:p>
      <w:pPr>
        <w:pStyle w:val="Normal"/>
        <w:ind w:right="282" w:hanging="0"/>
        <w:jc w:val="center"/>
        <w:rPr>
          <w:rFonts w:eastAsia="Arial Unicode MS"/>
          <w:b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</w:r>
    </w:p>
    <w:p>
      <w:pPr>
        <w:pStyle w:val="Normal"/>
        <w:ind w:right="282" w:hanging="0"/>
        <w:rPr/>
      </w:pPr>
      <w:r>
        <w:rPr>
          <w:rFonts w:eastAsia="Arial Unicode MS"/>
          <w:b/>
          <w:bCs/>
          <w:sz w:val="26"/>
          <w:szCs w:val="26"/>
          <w:u w:val="single"/>
        </w:rPr>
        <w:t>01 декабря 2017 г. - день приезда</w:t>
      </w:r>
    </w:p>
    <w:p>
      <w:pPr>
        <w:pStyle w:val="Normal"/>
        <w:ind w:right="282" w:hanging="0"/>
        <w:rPr>
          <w:rFonts w:eastAsia="Arial Unicode MS"/>
          <w:b/>
          <w:b/>
          <w:bCs/>
          <w:sz w:val="26"/>
          <w:szCs w:val="26"/>
          <w:u w:val="single"/>
        </w:rPr>
      </w:pPr>
      <w:r>
        <w:rPr>
          <w:rFonts w:eastAsia="Arial Unicode MS"/>
          <w:b/>
          <w:bCs/>
          <w:sz w:val="26"/>
          <w:szCs w:val="26"/>
          <w:u w:val="single"/>
        </w:rPr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14.00 — 17.00 — работа мандатной комиссии по допуску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(Зал борьбы самбо и дзюдо ГБОУ ООШ №23, г. Сызрань, ул. Звёздная, д.8),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17.30 — 18.30 — взвешивание участников соревнований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(Зал борьбы самбо и дзюдо ГБОУ ООШ №23, г. Сызрань, ул. Звёздная, д.8).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юноши: 38, 42, 46, 50, 55, 60, 66, 73, св.73,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девушки: 32, 36, 40, 44, 48, 52, 57, 63, св.63.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</w:r>
    </w:p>
    <w:p>
      <w:pPr>
        <w:pStyle w:val="Normal"/>
        <w:ind w:right="282" w:hanging="0"/>
        <w:rPr/>
      </w:pPr>
      <w:r>
        <w:rPr>
          <w:rFonts w:eastAsia="Arial Unicode MS"/>
          <w:b/>
          <w:bCs/>
          <w:sz w:val="26"/>
          <w:szCs w:val="26"/>
          <w:u w:val="single"/>
        </w:rPr>
        <w:t>02 декабря 2016 г. - день соревнований</w:t>
      </w:r>
    </w:p>
    <w:p>
      <w:pPr>
        <w:pStyle w:val="Normal"/>
        <w:ind w:right="282" w:hanging="0"/>
        <w:rPr>
          <w:rFonts w:eastAsia="Arial Unicode MS"/>
          <w:b/>
          <w:b/>
          <w:bCs/>
          <w:sz w:val="26"/>
          <w:szCs w:val="26"/>
          <w:u w:val="single"/>
        </w:rPr>
      </w:pPr>
      <w:r>
        <w:rPr>
          <w:rFonts w:eastAsia="Arial Unicode MS"/>
          <w:b/>
          <w:bCs/>
          <w:sz w:val="26"/>
          <w:szCs w:val="26"/>
          <w:u w:val="single"/>
        </w:rPr>
      </w:r>
    </w:p>
    <w:p>
      <w:pPr>
        <w:pStyle w:val="Normal"/>
        <w:ind w:right="282" w:hanging="0"/>
        <w:rPr/>
      </w:pPr>
      <w:r>
        <w:rPr>
          <w:rFonts w:eastAsia="Arial Unicode MS"/>
          <w:sz w:val="26"/>
          <w:szCs w:val="26"/>
        </w:rPr>
        <w:t>8.30 — 9.30 — довзвешивание иногородних участников соревнований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(ФОК «Надежда», г. Сызрань, пр. Космонавтов, д.1а),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bookmarkStart w:id="0" w:name="_GoBack"/>
      <w:bookmarkEnd w:id="0"/>
      <w:r>
        <w:rPr>
          <w:rFonts w:eastAsia="Arial Unicode MS"/>
          <w:sz w:val="26"/>
          <w:szCs w:val="26"/>
        </w:rPr>
        <w:t>юноши: 38, 42, 46, 50, 55, 60, 66, 73, св.73,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девушки: 32, 36, 40, 44, 48, 52, 57, 63, св.63.</w:t>
      </w:r>
    </w:p>
    <w:p>
      <w:pPr>
        <w:pStyle w:val="Normal"/>
        <w:ind w:right="282" w:hanging="0"/>
        <w:rPr/>
      </w:pPr>
      <w:r>
        <w:rPr>
          <w:rFonts w:eastAsia="Arial Unicode MS"/>
          <w:sz w:val="26"/>
          <w:szCs w:val="26"/>
        </w:rPr>
        <w:t>9.30 — 10.00 — совещание представителей и судей, жеребьёвка всех весовых категорий,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11.00 — начало предварительных поединков,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13.00 — 13.30 — торжественное открытие соревнований,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13.30 — продолжение соревнований, финальный блок.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Соревнования пройдут по действующим правилам для возрастной группы до 15 лет. 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Спортсмены 2006 г.р. к участию в соревнованиях не допускаются.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Награждение победителей и призёров соревнований по окончанию финальных поединков.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Главный судья соревнований — Воробьёв Олег Николаевич,</w:t>
      </w:r>
    </w:p>
    <w:p>
      <w:pPr>
        <w:pStyle w:val="Normal"/>
        <w:ind w:right="282" w:hanging="0"/>
        <w:rPr/>
      </w:pPr>
      <w:r>
        <w:rPr>
          <w:rFonts w:eastAsia="Arial Unicode MS"/>
          <w:sz w:val="26"/>
          <w:szCs w:val="26"/>
        </w:rPr>
        <w:t>Главный секретарь соревнований — Бражнов Сергей Анатольевич.</w:t>
      </w:r>
    </w:p>
    <w:p>
      <w:pPr>
        <w:pStyle w:val="Normal"/>
        <w:ind w:right="282" w:hanging="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</w:r>
    </w:p>
    <w:p>
      <w:pPr>
        <w:pStyle w:val="Normal"/>
        <w:ind w:right="282" w:hanging="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</w:t>
      </w:r>
      <w:r>
        <w:rPr>
          <w:rFonts w:eastAsia="Arial Unicode MS"/>
          <w:sz w:val="26"/>
          <w:szCs w:val="26"/>
        </w:rPr>
        <w:t xml:space="preserve">Предварительные заявки на участие в соревнованиях нужно отправлять на электронную почту </w:t>
      </w:r>
      <w:hyperlink r:id="rId4">
        <w:r>
          <w:rPr>
            <w:rStyle w:val="Style11"/>
            <w:rFonts w:eastAsia="Arial Unicode MS"/>
            <w:sz w:val="26"/>
            <w:szCs w:val="26"/>
            <w:lang w:val="en-US"/>
          </w:rPr>
          <w:t>judo</w:t>
        </w:r>
        <w:r>
          <w:rPr>
            <w:rStyle w:val="Style11"/>
            <w:rFonts w:eastAsia="Arial Unicode MS"/>
            <w:sz w:val="26"/>
            <w:szCs w:val="26"/>
          </w:rPr>
          <w:t>-</w:t>
        </w:r>
        <w:r>
          <w:rPr>
            <w:rStyle w:val="Style11"/>
            <w:rFonts w:eastAsia="Arial Unicode MS"/>
            <w:sz w:val="26"/>
            <w:szCs w:val="26"/>
            <w:lang w:val="en-US"/>
          </w:rPr>
          <w:t>sambo</w:t>
        </w:r>
        <w:r>
          <w:rPr>
            <w:rStyle w:val="Style11"/>
            <w:rFonts w:eastAsia="Arial Unicode MS"/>
            <w:sz w:val="26"/>
            <w:szCs w:val="26"/>
          </w:rPr>
          <w:t>.</w:t>
        </w:r>
        <w:r>
          <w:rPr>
            <w:rStyle w:val="Style11"/>
            <w:rFonts w:eastAsia="Arial Unicode MS"/>
            <w:sz w:val="26"/>
            <w:szCs w:val="26"/>
            <w:lang w:val="en-US"/>
          </w:rPr>
          <w:t>syzran</w:t>
        </w:r>
        <w:r>
          <w:rPr>
            <w:rStyle w:val="Style11"/>
            <w:rFonts w:eastAsia="Arial Unicode MS"/>
            <w:sz w:val="26"/>
            <w:szCs w:val="26"/>
          </w:rPr>
          <w:t>@</w:t>
        </w:r>
        <w:r>
          <w:rPr>
            <w:rStyle w:val="Style11"/>
            <w:rFonts w:eastAsia="Arial Unicode MS"/>
            <w:sz w:val="26"/>
            <w:szCs w:val="26"/>
            <w:lang w:val="en-US"/>
          </w:rPr>
          <w:t>mail</w:t>
        </w:r>
        <w:r>
          <w:rPr>
            <w:rStyle w:val="Style11"/>
            <w:rFonts w:eastAsia="Arial Unicode MS"/>
            <w:sz w:val="26"/>
            <w:szCs w:val="26"/>
          </w:rPr>
          <w:t>.</w:t>
        </w:r>
        <w:r>
          <w:rPr>
            <w:rStyle w:val="Style11"/>
            <w:rFonts w:eastAsia="Arial Unicode MS"/>
            <w:sz w:val="26"/>
            <w:szCs w:val="26"/>
            <w:lang w:val="en-US"/>
          </w:rPr>
          <w:t>ru</w:t>
        </w:r>
      </w:hyperlink>
      <w:r>
        <w:rPr>
          <w:rFonts w:eastAsia="Arial Unicode MS"/>
          <w:sz w:val="26"/>
          <w:szCs w:val="26"/>
        </w:rPr>
        <w:t xml:space="preserve"> до 29 ноября 2017 года. </w:t>
      </w:r>
    </w:p>
    <w:p>
      <w:pPr>
        <w:pStyle w:val="Normal"/>
        <w:ind w:right="282" w:hanging="0"/>
        <w:jc w:val="both"/>
        <w:rPr/>
      </w:pPr>
      <w:r>
        <w:rPr>
          <w:rFonts w:eastAsia="Arial Unicode MS"/>
          <w:sz w:val="26"/>
          <w:szCs w:val="26"/>
        </w:rPr>
        <w:t xml:space="preserve">     </w:t>
      </w:r>
      <w:r>
        <w:rPr>
          <w:rFonts w:eastAsia="Arial Unicode MS"/>
          <w:sz w:val="26"/>
          <w:szCs w:val="26"/>
        </w:rPr>
        <w:t>Командам, которым требуется размещение, необходимо подтвердиться до 26 ноября 2017 года (Арычков Александр Алексеевич +7(937)238-58-86). Стоимость проживания от 300 руб. за сутки.</w:t>
      </w:r>
    </w:p>
    <w:sectPr>
      <w:type w:val="nextPage"/>
      <w:pgSz w:w="11906" w:h="16838"/>
      <w:pgMar w:left="993" w:right="566" w:header="0" w:top="142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459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nhideWhenUsed/>
    <w:rsid w:val="00324597"/>
    <w:rPr>
      <w:rFonts w:cs="Times New Roman"/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2a52e3"/>
    <w:rPr>
      <w:rFonts w:ascii="Segoe UI" w:hAnsi="Segoe UI" w:eastAsia="Times New Roman" w:cs="Segoe UI"/>
      <w:sz w:val="18"/>
      <w:szCs w:val="18"/>
      <w:lang w:eastAsia="ru-RU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3b330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3b330f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 Unicode M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a52e3"/>
    <w:pPr/>
    <w:rPr>
      <w:rFonts w:ascii="Segoe UI" w:hAnsi="Segoe UI" w:cs="Segoe UI"/>
      <w:sz w:val="18"/>
      <w:szCs w:val="18"/>
    </w:rPr>
  </w:style>
  <w:style w:type="paragraph" w:styleId="Style20">
    <w:name w:val="Верхний колонтитул"/>
    <w:basedOn w:val="Normal"/>
    <w:link w:val="a7"/>
    <w:uiPriority w:val="99"/>
    <w:unhideWhenUsed/>
    <w:rsid w:val="003b330f"/>
    <w:pPr>
      <w:tabs>
        <w:tab w:val="center" w:pos="4677" w:leader="none"/>
        <w:tab w:val="right" w:pos="9355" w:leader="none"/>
      </w:tabs>
    </w:pPr>
    <w:rPr/>
  </w:style>
  <w:style w:type="paragraph" w:styleId="Style21">
    <w:name w:val="Нижний колонтитул"/>
    <w:basedOn w:val="Normal"/>
    <w:link w:val="a9"/>
    <w:uiPriority w:val="99"/>
    <w:unhideWhenUsed/>
    <w:rsid w:val="003b330f"/>
    <w:pPr>
      <w:tabs>
        <w:tab w:val="center" w:pos="4677" w:leader="none"/>
        <w:tab w:val="right" w:pos="9355" w:leader="none"/>
      </w:tabs>
    </w:pPr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judosamara@mail.ru" TargetMode="External"/><Relationship Id="rId4" Type="http://schemas.openxmlformats.org/officeDocument/2006/relationships/hyperlink" Target="mailto:judo-sambo.syzran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32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2016-10-18T11:11:00Z</dcterms:created>
  <dc:creator>LENOVO</dc:creator>
  <dc:language>ru-RU</dc:language>
  <cp:lastPrinted>2016-10-18T11:25:00Z</cp:lastPrinted>
  <dcterms:modified xsi:type="dcterms:W3CDTF">2017-10-04T10:31:37Z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